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8435B" w14:textId="77777777" w:rsidR="00AD6CB8" w:rsidRDefault="00AD6CB8"/>
    <w:p w14:paraId="4FEF14D5" w14:textId="77777777" w:rsidR="00EA3AC9" w:rsidRPr="001B2000" w:rsidRDefault="00EA3AC9" w:rsidP="00EA3AC9">
      <w:pPr>
        <w:rPr>
          <w:b/>
          <w:sz w:val="32"/>
        </w:rPr>
      </w:pPr>
      <w:r w:rsidRPr="001B2000">
        <w:rPr>
          <w:b/>
          <w:sz w:val="32"/>
        </w:rPr>
        <w:t>Wattlespring Sport S</w:t>
      </w:r>
      <w:r>
        <w:rPr>
          <w:b/>
          <w:sz w:val="32"/>
        </w:rPr>
        <w:t>hooting - Memberships</w:t>
      </w:r>
      <w:r w:rsidRPr="001B2000">
        <w:rPr>
          <w:b/>
          <w:sz w:val="32"/>
        </w:rPr>
        <w:t>:</w:t>
      </w:r>
    </w:p>
    <w:p w14:paraId="67619D1D" w14:textId="77777777" w:rsidR="00EA3AC9" w:rsidRDefault="00EA3AC9" w:rsidP="00EA3AC9"/>
    <w:p w14:paraId="21FF18A8" w14:textId="5EF8C090" w:rsidR="00EA3AC9" w:rsidRDefault="00EA3AC9" w:rsidP="00EA3AC9">
      <w:r>
        <w:t>Dear Member / Potential Member</w:t>
      </w:r>
    </w:p>
    <w:p w14:paraId="0164B131" w14:textId="77777777" w:rsidR="00EA3AC9" w:rsidRDefault="00EA3AC9" w:rsidP="00EA3AC9"/>
    <w:p w14:paraId="5261A060" w14:textId="77777777" w:rsidR="00EA3AC9" w:rsidRDefault="00EA3AC9" w:rsidP="00EA3AC9">
      <w:r>
        <w:t>We had an exciting 2017 year with a lot happening here at our premises! We have improved the main building and extended our clay ranges</w:t>
      </w:r>
      <w:r w:rsidRPr="001B2000">
        <w:rPr>
          <w:b/>
        </w:rPr>
        <w:t>. Did you know</w:t>
      </w:r>
      <w:r>
        <w:t xml:space="preserve"> – we now offer </w:t>
      </w:r>
      <w:r w:rsidRPr="000E507F">
        <w:rPr>
          <w:b/>
        </w:rPr>
        <w:t>Air Rifle</w:t>
      </w:r>
      <w:r>
        <w:t xml:space="preserve"> and </w:t>
      </w:r>
      <w:r w:rsidRPr="000E507F">
        <w:rPr>
          <w:b/>
        </w:rPr>
        <w:t>Archery ranges</w:t>
      </w:r>
      <w:r>
        <w:t xml:space="preserve"> as well? – And this is only the beginning. </w:t>
      </w:r>
    </w:p>
    <w:p w14:paraId="1E75CD2F" w14:textId="77777777" w:rsidR="007A7C4D" w:rsidRDefault="007A7C4D" w:rsidP="00EA3AC9"/>
    <w:p w14:paraId="06525753" w14:textId="6A60CBC2" w:rsidR="00EA3AC9" w:rsidRDefault="00EA3AC9" w:rsidP="00EA3AC9">
      <w:r>
        <w:t>We are happy to inform you that management have considered our annual increases which will be effective January 2018, and have decided the following:</w:t>
      </w:r>
    </w:p>
    <w:p w14:paraId="1FECB377" w14:textId="77777777" w:rsidR="00EA3AC9" w:rsidRDefault="00EA3AC9" w:rsidP="00EA3AC9">
      <w:pPr>
        <w:pStyle w:val="ListParagraph"/>
        <w:numPr>
          <w:ilvl w:val="0"/>
          <w:numId w:val="1"/>
        </w:numPr>
      </w:pPr>
      <w:r>
        <w:t>Membership renewals will remain unchanged this financial year.</w:t>
      </w:r>
    </w:p>
    <w:p w14:paraId="56ADAB6E" w14:textId="77777777" w:rsidR="00EA3AC9" w:rsidRDefault="00EA3AC9" w:rsidP="00EA3AC9">
      <w:pPr>
        <w:pStyle w:val="ListParagraph"/>
        <w:numPr>
          <w:ilvl w:val="0"/>
          <w:numId w:val="1"/>
        </w:numPr>
      </w:pPr>
      <w:r>
        <w:t xml:space="preserve">The cost of a round for members and non-members will remain unchanged. </w:t>
      </w:r>
    </w:p>
    <w:p w14:paraId="5F967493" w14:textId="77777777" w:rsidR="00EA3AC9" w:rsidRDefault="00EA3AC9" w:rsidP="00EA3AC9">
      <w:pPr>
        <w:pStyle w:val="ListParagraph"/>
        <w:numPr>
          <w:ilvl w:val="0"/>
          <w:numId w:val="1"/>
        </w:numPr>
      </w:pPr>
      <w:r>
        <w:t>Membership will now include your direct family members – Your wife, and up to two children under the age of 18. (This excludes registrations at the shooting bodies)</w:t>
      </w:r>
    </w:p>
    <w:p w14:paraId="2A030E89" w14:textId="77777777" w:rsidR="00EA3AC9" w:rsidRDefault="00EA3AC9" w:rsidP="00EA3AC9">
      <w:r>
        <w:t>Above and beyond this we are looking forward to bringing the following additions to our membership soon:</w:t>
      </w:r>
    </w:p>
    <w:p w14:paraId="52515D28" w14:textId="77777777" w:rsidR="00EA3AC9" w:rsidRDefault="00EA3AC9" w:rsidP="00EA3AC9">
      <w:pPr>
        <w:pStyle w:val="ListParagraph"/>
        <w:numPr>
          <w:ilvl w:val="0"/>
          <w:numId w:val="2"/>
        </w:numPr>
      </w:pPr>
      <w:r>
        <w:t>An exclusive menu from our kitchen for members only</w:t>
      </w:r>
    </w:p>
    <w:p w14:paraId="166FBB00" w14:textId="77777777" w:rsidR="00EA3AC9" w:rsidRDefault="00EA3AC9" w:rsidP="00EA3AC9">
      <w:pPr>
        <w:pStyle w:val="ListParagraph"/>
        <w:numPr>
          <w:ilvl w:val="0"/>
          <w:numId w:val="2"/>
        </w:numPr>
      </w:pPr>
      <w:r>
        <w:t>A Special discount at the kitchen and Bar</w:t>
      </w:r>
    </w:p>
    <w:p w14:paraId="57659EF4" w14:textId="77777777" w:rsidR="00EA3AC9" w:rsidRDefault="00EA3AC9" w:rsidP="00EA3AC9">
      <w:pPr>
        <w:pStyle w:val="ListParagraph"/>
        <w:numPr>
          <w:ilvl w:val="0"/>
          <w:numId w:val="2"/>
        </w:numPr>
      </w:pPr>
      <w:r>
        <w:t>New Shoots competitions and member championships.</w:t>
      </w:r>
    </w:p>
    <w:p w14:paraId="708FDA11" w14:textId="77777777" w:rsidR="00EA3AC9" w:rsidRDefault="00EA3AC9" w:rsidP="00EA3AC9">
      <w:r>
        <w:t>So what do you get for your Buck?</w:t>
      </w:r>
    </w:p>
    <w:p w14:paraId="071D8C1A" w14:textId="77777777" w:rsidR="00116BA6" w:rsidRDefault="00116BA6" w:rsidP="00EA3AC9">
      <w:pPr>
        <w:rPr>
          <w:b/>
          <w:sz w:val="28"/>
        </w:rPr>
      </w:pPr>
    </w:p>
    <w:p w14:paraId="59ADBFCD" w14:textId="718B4687" w:rsidR="00EA3AC9" w:rsidRPr="00A131C2" w:rsidRDefault="00EA3AC9" w:rsidP="00EA3AC9">
      <w:pPr>
        <w:rPr>
          <w:b/>
          <w:sz w:val="28"/>
        </w:rPr>
      </w:pPr>
      <w:r w:rsidRPr="00A131C2">
        <w:rPr>
          <w:b/>
          <w:sz w:val="28"/>
        </w:rPr>
        <w:t>BENEFITS:</w:t>
      </w:r>
    </w:p>
    <w:p w14:paraId="79A3FE99" w14:textId="77777777" w:rsidR="00EA3AC9" w:rsidRDefault="00EA3AC9" w:rsidP="00EA3AC9">
      <w:pPr>
        <w:pStyle w:val="ListParagraph"/>
        <w:numPr>
          <w:ilvl w:val="0"/>
          <w:numId w:val="3"/>
        </w:numPr>
      </w:pPr>
      <w:r>
        <w:t>DISCOUNTED Clay pigeon shooting rounds</w:t>
      </w:r>
    </w:p>
    <w:p w14:paraId="236B3FB3" w14:textId="77777777" w:rsidR="00EA3AC9" w:rsidRDefault="00EA3AC9" w:rsidP="00EA3AC9">
      <w:pPr>
        <w:pStyle w:val="ListParagraph"/>
        <w:numPr>
          <w:ilvl w:val="0"/>
          <w:numId w:val="3"/>
        </w:numPr>
      </w:pPr>
      <w:r>
        <w:t>Buy 10 of the same Rounds get 1 round for free</w:t>
      </w:r>
    </w:p>
    <w:p w14:paraId="64778347" w14:textId="77777777" w:rsidR="00EA3AC9" w:rsidRDefault="00EA3AC9" w:rsidP="00EA3AC9">
      <w:pPr>
        <w:pStyle w:val="ListParagraph"/>
        <w:numPr>
          <w:ilvl w:val="0"/>
          <w:numId w:val="3"/>
        </w:numPr>
      </w:pPr>
      <w:r>
        <w:t>Exclusive access to our member’s area – including free coffee, selected snacks and flavoured water.</w:t>
      </w:r>
    </w:p>
    <w:p w14:paraId="57F41F0C" w14:textId="77777777" w:rsidR="00EA3AC9" w:rsidRDefault="00EA3AC9" w:rsidP="00EA3AC9">
      <w:pPr>
        <w:pStyle w:val="ListParagraph"/>
        <w:numPr>
          <w:ilvl w:val="0"/>
          <w:numId w:val="3"/>
        </w:numPr>
      </w:pPr>
      <w:r>
        <w:t>Specific Competition Shoots at discounted entry fees exclusive to members</w:t>
      </w:r>
    </w:p>
    <w:p w14:paraId="4B57EA8C" w14:textId="284D59A5" w:rsidR="00EA3AC9" w:rsidRDefault="00EA3AC9" w:rsidP="00EA3AC9">
      <w:pPr>
        <w:pStyle w:val="ListParagraph"/>
        <w:numPr>
          <w:ilvl w:val="0"/>
          <w:numId w:val="3"/>
        </w:numPr>
      </w:pPr>
      <w:r>
        <w:t xml:space="preserve">Access to win the Accumulator (Members only) </w:t>
      </w:r>
    </w:p>
    <w:p w14:paraId="3A74D30D" w14:textId="40C696FC" w:rsidR="007A7C4D" w:rsidRDefault="007A7C4D" w:rsidP="007A7C4D"/>
    <w:p w14:paraId="1D9B1A1D" w14:textId="7A3DFDE2" w:rsidR="007A7C4D" w:rsidRDefault="007A7C4D" w:rsidP="007A7C4D">
      <w:r>
        <w:t>Please complete the following documents for registration.</w:t>
      </w:r>
    </w:p>
    <w:p w14:paraId="06CDD8E0" w14:textId="77777777" w:rsidR="00EA3AC9" w:rsidRDefault="00EA3AC9" w:rsidP="00EA3AC9">
      <w:pPr>
        <w:ind w:left="360"/>
      </w:pPr>
    </w:p>
    <w:p w14:paraId="2205BEF3" w14:textId="77777777" w:rsidR="00EA3AC9" w:rsidRDefault="00EA3AC9" w:rsidP="00EA3AC9"/>
    <w:p w14:paraId="517B453F" w14:textId="77777777" w:rsidR="00EA3AC9" w:rsidRDefault="00EA3AC9" w:rsidP="00EA3AC9"/>
    <w:p w14:paraId="011C5AFB" w14:textId="77777777" w:rsidR="00EA3AC9" w:rsidRDefault="00EA3AC9" w:rsidP="00EA3AC9"/>
    <w:p w14:paraId="37DB0189" w14:textId="77777777" w:rsidR="00EA3AC9" w:rsidRDefault="00EA3AC9" w:rsidP="00EA3AC9"/>
    <w:p w14:paraId="67D6C101" w14:textId="66EBD33E" w:rsidR="00EA3AC9" w:rsidRDefault="00EA3AC9" w:rsidP="00EA3AC9"/>
    <w:p w14:paraId="0013F1BB" w14:textId="182D3E3F" w:rsidR="00EA3AC9" w:rsidRDefault="00EA3AC9" w:rsidP="00EA3AC9"/>
    <w:p w14:paraId="1AB9A9EB" w14:textId="5FB851E3" w:rsidR="00EA3AC9" w:rsidRDefault="00EA3AC9" w:rsidP="00EA3AC9"/>
    <w:p w14:paraId="34B73FAC" w14:textId="77777777" w:rsidR="00EA3AC9" w:rsidRDefault="00EA3AC9" w:rsidP="00EA3AC9"/>
    <w:p w14:paraId="6018EFC2" w14:textId="754C07EB" w:rsidR="00EA3AC9" w:rsidRDefault="00EA3AC9" w:rsidP="00EA3AC9">
      <w:pPr>
        <w:rPr>
          <w:b/>
        </w:rPr>
      </w:pPr>
      <w:r w:rsidRPr="0028300A">
        <w:rPr>
          <w:b/>
        </w:rPr>
        <w:t>If you can please provide your UPDATED details below:</w:t>
      </w:r>
    </w:p>
    <w:p w14:paraId="00D8B4CA" w14:textId="4FBF9D48" w:rsidR="00EA3AC9" w:rsidRPr="0028300A" w:rsidRDefault="00EA3AC9" w:rsidP="00EA3AC9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448"/>
        <w:gridCol w:w="577"/>
        <w:gridCol w:w="1518"/>
        <w:gridCol w:w="567"/>
      </w:tblGrid>
      <w:tr w:rsidR="00EA3AC9" w14:paraId="0AAA3CEB" w14:textId="77777777" w:rsidTr="00640E49">
        <w:tc>
          <w:tcPr>
            <w:tcW w:w="993" w:type="dxa"/>
          </w:tcPr>
          <w:p w14:paraId="37B2D100" w14:textId="77777777" w:rsidR="00EA3AC9" w:rsidRPr="003120A5" w:rsidRDefault="00EA3AC9" w:rsidP="00640E49">
            <w:pPr>
              <w:rPr>
                <w:b/>
              </w:rPr>
            </w:pPr>
            <w:r w:rsidRPr="003120A5">
              <w:rPr>
                <w:b/>
              </w:rPr>
              <w:t>I AM A:</w:t>
            </w:r>
          </w:p>
        </w:tc>
        <w:tc>
          <w:tcPr>
            <w:tcW w:w="1448" w:type="dxa"/>
          </w:tcPr>
          <w:p w14:paraId="6208B993" w14:textId="77777777" w:rsidR="00EA3AC9" w:rsidRPr="003120A5" w:rsidRDefault="00EA3AC9" w:rsidP="00640E49">
            <w:pPr>
              <w:jc w:val="center"/>
              <w:rPr>
                <w:b/>
              </w:rPr>
            </w:pPr>
            <w:r w:rsidRPr="003120A5">
              <w:rPr>
                <w:b/>
              </w:rPr>
              <w:t>NEW MEMBER</w:t>
            </w:r>
          </w:p>
        </w:tc>
        <w:tc>
          <w:tcPr>
            <w:tcW w:w="577" w:type="dxa"/>
          </w:tcPr>
          <w:p w14:paraId="03C42EAC" w14:textId="77777777" w:rsidR="00EA3AC9" w:rsidRDefault="00EA3AC9" w:rsidP="00640E49"/>
        </w:tc>
        <w:tc>
          <w:tcPr>
            <w:tcW w:w="1518" w:type="dxa"/>
          </w:tcPr>
          <w:p w14:paraId="183F300A" w14:textId="77777777" w:rsidR="00EA3AC9" w:rsidRPr="003120A5" w:rsidRDefault="00EA3AC9" w:rsidP="00640E49">
            <w:pPr>
              <w:rPr>
                <w:b/>
              </w:rPr>
            </w:pPr>
            <w:r w:rsidRPr="003120A5">
              <w:rPr>
                <w:b/>
              </w:rPr>
              <w:t>RENEWING MEMBER</w:t>
            </w:r>
          </w:p>
        </w:tc>
        <w:tc>
          <w:tcPr>
            <w:tcW w:w="567" w:type="dxa"/>
          </w:tcPr>
          <w:p w14:paraId="4B22A1E9" w14:textId="77777777" w:rsidR="00EA3AC9" w:rsidRDefault="00EA3AC9" w:rsidP="00640E49"/>
        </w:tc>
      </w:tr>
    </w:tbl>
    <w:p w14:paraId="3FEFAB9C" w14:textId="77777777" w:rsidR="00EA3AC9" w:rsidRDefault="00EA3AC9" w:rsidP="00EA3AC9"/>
    <w:tbl>
      <w:tblPr>
        <w:tblW w:w="16143" w:type="dxa"/>
        <w:tblInd w:w="108" w:type="dxa"/>
        <w:tblLook w:val="04A0" w:firstRow="1" w:lastRow="0" w:firstColumn="1" w:lastColumn="0" w:noHBand="0" w:noVBand="1"/>
      </w:tblPr>
      <w:tblGrid>
        <w:gridCol w:w="1869"/>
        <w:gridCol w:w="3376"/>
        <w:gridCol w:w="1559"/>
        <w:gridCol w:w="2977"/>
        <w:gridCol w:w="2235"/>
        <w:gridCol w:w="236"/>
        <w:gridCol w:w="3655"/>
        <w:gridCol w:w="236"/>
      </w:tblGrid>
      <w:tr w:rsidR="00EA3AC9" w:rsidRPr="009934B3" w14:paraId="4ED9576C" w14:textId="77777777" w:rsidTr="00640E49">
        <w:trPr>
          <w:gridAfter w:val="4"/>
          <w:wAfter w:w="6362" w:type="dxa"/>
          <w:trHeight w:val="615"/>
        </w:trPr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747E7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First Names :</w:t>
            </w:r>
          </w:p>
        </w:tc>
        <w:tc>
          <w:tcPr>
            <w:tcW w:w="79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E46A8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 </w:t>
            </w:r>
          </w:p>
        </w:tc>
      </w:tr>
      <w:tr w:rsidR="00EA3AC9" w:rsidRPr="009934B3" w14:paraId="7B609C44" w14:textId="77777777" w:rsidTr="00640E49">
        <w:trPr>
          <w:gridAfter w:val="4"/>
          <w:wAfter w:w="6362" w:type="dxa"/>
          <w:trHeight w:val="615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BB383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Surname :</w:t>
            </w:r>
          </w:p>
        </w:tc>
        <w:tc>
          <w:tcPr>
            <w:tcW w:w="79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263F0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 </w:t>
            </w:r>
          </w:p>
        </w:tc>
      </w:tr>
      <w:tr w:rsidR="00EA3AC9" w:rsidRPr="00EA3AC9" w14:paraId="5F71839C" w14:textId="77777777" w:rsidTr="00640E49">
        <w:trPr>
          <w:gridAfter w:val="4"/>
          <w:wAfter w:w="6362" w:type="dxa"/>
          <w:trHeight w:val="315"/>
        </w:trPr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7E8BC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Postal Address :</w:t>
            </w:r>
          </w:p>
        </w:tc>
        <w:tc>
          <w:tcPr>
            <w:tcW w:w="3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85194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EA070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Home Address: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DC453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 </w:t>
            </w:r>
          </w:p>
        </w:tc>
      </w:tr>
      <w:tr w:rsidR="00EA3AC9" w:rsidRPr="00EA3AC9" w14:paraId="688DBB22" w14:textId="77777777" w:rsidTr="00640E49">
        <w:trPr>
          <w:gridAfter w:val="4"/>
          <w:wAfter w:w="6362" w:type="dxa"/>
          <w:trHeight w:val="315"/>
        </w:trPr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2E140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</w:p>
        </w:tc>
        <w:tc>
          <w:tcPr>
            <w:tcW w:w="3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8051A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8A0C5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C75BE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 </w:t>
            </w:r>
          </w:p>
        </w:tc>
      </w:tr>
      <w:tr w:rsidR="00EA3AC9" w:rsidRPr="00EA3AC9" w14:paraId="19A3257B" w14:textId="77777777" w:rsidTr="00640E49">
        <w:trPr>
          <w:gridAfter w:val="4"/>
          <w:wAfter w:w="6362" w:type="dxa"/>
          <w:trHeight w:val="315"/>
        </w:trPr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101A3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</w:p>
        </w:tc>
        <w:tc>
          <w:tcPr>
            <w:tcW w:w="3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88E79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EA400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6915B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 </w:t>
            </w:r>
          </w:p>
        </w:tc>
      </w:tr>
      <w:tr w:rsidR="00EA3AC9" w:rsidRPr="009934B3" w14:paraId="5D144121" w14:textId="77777777" w:rsidTr="00640E49">
        <w:trPr>
          <w:gridAfter w:val="4"/>
          <w:wAfter w:w="6362" w:type="dxa"/>
          <w:trHeight w:val="615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195DC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Post Code :</w:t>
            </w:r>
          </w:p>
        </w:tc>
        <w:tc>
          <w:tcPr>
            <w:tcW w:w="79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ED8E9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 </w:t>
            </w:r>
          </w:p>
        </w:tc>
      </w:tr>
      <w:tr w:rsidR="00EA3AC9" w:rsidRPr="00EA3AC9" w14:paraId="74D5A20A" w14:textId="77777777" w:rsidTr="00640E49">
        <w:trPr>
          <w:gridAfter w:val="4"/>
          <w:wAfter w:w="6362" w:type="dxa"/>
          <w:trHeight w:val="615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6AB3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Identity number :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13B75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2B6AA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Date of birth 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69CAE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 </w:t>
            </w:r>
          </w:p>
        </w:tc>
      </w:tr>
      <w:tr w:rsidR="00EA3AC9" w:rsidRPr="00EA3AC9" w14:paraId="2DDE2F38" w14:textId="77777777" w:rsidTr="00640E49">
        <w:trPr>
          <w:gridAfter w:val="4"/>
          <w:wAfter w:w="6362" w:type="dxa"/>
          <w:trHeight w:val="615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649E0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 xml:space="preserve">Tel no  </w:t>
            </w:r>
            <w:r w:rsidRPr="009934B3">
              <w:rPr>
                <w:rFonts w:ascii="Calibri" w:eastAsia="Times New Roman" w:hAnsi="Calibri" w:cs="Calibri"/>
                <w:color w:val="000000"/>
                <w:sz w:val="22"/>
                <w:lang w:eastAsia="en-ZA"/>
              </w:rPr>
              <w:t>(work)</w:t>
            </w: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 xml:space="preserve"> :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CF41C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DB8ED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Occupation 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C455F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 </w:t>
            </w:r>
          </w:p>
        </w:tc>
      </w:tr>
      <w:tr w:rsidR="00EA3AC9" w:rsidRPr="00EA3AC9" w14:paraId="4409EC80" w14:textId="77777777" w:rsidTr="00640E49">
        <w:trPr>
          <w:gridAfter w:val="4"/>
          <w:wAfter w:w="6362" w:type="dxa"/>
          <w:trHeight w:val="615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64BCA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 xml:space="preserve">Tel no  </w:t>
            </w:r>
            <w:r w:rsidRPr="009934B3">
              <w:rPr>
                <w:rFonts w:ascii="Calibri" w:eastAsia="Times New Roman" w:hAnsi="Calibri" w:cs="Calibri"/>
                <w:color w:val="000000"/>
                <w:sz w:val="22"/>
                <w:lang w:eastAsia="en-ZA"/>
              </w:rPr>
              <w:t>(home)</w:t>
            </w: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 xml:space="preserve"> :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6530F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D35A6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Cell no: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FFAEC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 </w:t>
            </w:r>
          </w:p>
        </w:tc>
      </w:tr>
      <w:tr w:rsidR="00EA3AC9" w:rsidRPr="009934B3" w14:paraId="0BBC1AB8" w14:textId="77777777" w:rsidTr="00640E49">
        <w:trPr>
          <w:gridAfter w:val="4"/>
          <w:wAfter w:w="6362" w:type="dxa"/>
          <w:trHeight w:val="315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2D041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Email Address:</w:t>
            </w:r>
          </w:p>
        </w:tc>
      </w:tr>
      <w:tr w:rsidR="00EA3AC9" w:rsidRPr="00EA3AC9" w14:paraId="5CBC0166" w14:textId="77777777" w:rsidTr="00640E49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B4CC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D989" w14:textId="77777777" w:rsidR="00EA3AC9" w:rsidRPr="009934B3" w:rsidRDefault="00EA3AC9" w:rsidP="00640E49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ZA"/>
              </w:rPr>
            </w:pPr>
          </w:p>
        </w:tc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5E65" w14:textId="77777777" w:rsidR="00EA3AC9" w:rsidRPr="009934B3" w:rsidRDefault="00EA3AC9" w:rsidP="00640E49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2BD3" w14:textId="77777777" w:rsidR="00EA3AC9" w:rsidRPr="009934B3" w:rsidRDefault="00EA3AC9" w:rsidP="00640E49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ZA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FD0B" w14:textId="77777777" w:rsidR="00EA3AC9" w:rsidRPr="009934B3" w:rsidRDefault="00EA3AC9" w:rsidP="00640E49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5C19" w14:textId="77777777" w:rsidR="00EA3AC9" w:rsidRPr="009934B3" w:rsidRDefault="00EA3AC9" w:rsidP="00640E49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ZA"/>
              </w:rPr>
            </w:pPr>
          </w:p>
        </w:tc>
      </w:tr>
      <w:tr w:rsidR="00EA3AC9" w:rsidRPr="00EA3AC9" w14:paraId="784CF994" w14:textId="77777777" w:rsidTr="00640E49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E897C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Family Memberships: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354E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</w:p>
        </w:tc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FAAF" w14:textId="77777777" w:rsidR="00EA3AC9" w:rsidRPr="009934B3" w:rsidRDefault="00EA3AC9" w:rsidP="00640E49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BD19" w14:textId="77777777" w:rsidR="00EA3AC9" w:rsidRPr="009934B3" w:rsidRDefault="00EA3AC9" w:rsidP="00640E49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ZA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6AC2" w14:textId="77777777" w:rsidR="00EA3AC9" w:rsidRPr="009934B3" w:rsidRDefault="00EA3AC9" w:rsidP="00640E49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65EC" w14:textId="77777777" w:rsidR="00EA3AC9" w:rsidRPr="009934B3" w:rsidRDefault="00EA3AC9" w:rsidP="00640E49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ZA"/>
              </w:rPr>
            </w:pPr>
          </w:p>
        </w:tc>
      </w:tr>
      <w:tr w:rsidR="00EA3AC9" w:rsidRPr="00EA3AC9" w14:paraId="15FAB73A" w14:textId="77777777" w:rsidTr="00640E49">
        <w:trPr>
          <w:trHeight w:val="315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A3DE" w14:textId="77777777" w:rsidR="00EA3AC9" w:rsidRPr="009934B3" w:rsidRDefault="00EA3AC9" w:rsidP="00640E49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ZA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544A" w14:textId="77777777" w:rsidR="00EA3AC9" w:rsidRPr="009934B3" w:rsidRDefault="00EA3AC9" w:rsidP="00640E49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ZA"/>
              </w:rPr>
            </w:pPr>
          </w:p>
        </w:tc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7027" w14:textId="77777777" w:rsidR="00EA3AC9" w:rsidRPr="009934B3" w:rsidRDefault="00EA3AC9" w:rsidP="00640E49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56C5" w14:textId="77777777" w:rsidR="00EA3AC9" w:rsidRPr="009934B3" w:rsidRDefault="00EA3AC9" w:rsidP="00640E49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ZA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8BCC" w14:textId="77777777" w:rsidR="00EA3AC9" w:rsidRPr="009934B3" w:rsidRDefault="00EA3AC9" w:rsidP="00640E49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EED9" w14:textId="77777777" w:rsidR="00EA3AC9" w:rsidRPr="009934B3" w:rsidRDefault="00EA3AC9" w:rsidP="00640E49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ZA"/>
              </w:rPr>
            </w:pPr>
          </w:p>
        </w:tc>
      </w:tr>
      <w:tr w:rsidR="00EA3AC9" w:rsidRPr="009934B3" w14:paraId="03D6A347" w14:textId="77777777" w:rsidTr="00640E49">
        <w:trPr>
          <w:gridAfter w:val="4"/>
          <w:wAfter w:w="6362" w:type="dxa"/>
          <w:trHeight w:val="315"/>
        </w:trPr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3EEFB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First Names :</w:t>
            </w:r>
          </w:p>
        </w:tc>
        <w:tc>
          <w:tcPr>
            <w:tcW w:w="79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3F4E5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 </w:t>
            </w:r>
          </w:p>
        </w:tc>
      </w:tr>
      <w:tr w:rsidR="00EA3AC9" w:rsidRPr="009934B3" w14:paraId="389E9057" w14:textId="77777777" w:rsidTr="00640E49">
        <w:trPr>
          <w:gridAfter w:val="4"/>
          <w:wAfter w:w="6362" w:type="dxa"/>
          <w:trHeight w:val="315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2831A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Surname :</w:t>
            </w:r>
          </w:p>
        </w:tc>
        <w:tc>
          <w:tcPr>
            <w:tcW w:w="79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C7201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 </w:t>
            </w:r>
          </w:p>
        </w:tc>
      </w:tr>
      <w:tr w:rsidR="00EA3AC9" w:rsidRPr="009934B3" w14:paraId="3BD565D3" w14:textId="77777777" w:rsidTr="00640E49">
        <w:trPr>
          <w:gridAfter w:val="4"/>
          <w:wAfter w:w="6362" w:type="dxa"/>
          <w:trHeight w:val="315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43CBD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Identity number :</w:t>
            </w:r>
          </w:p>
        </w:tc>
        <w:tc>
          <w:tcPr>
            <w:tcW w:w="79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6ADE0D" w14:textId="77777777" w:rsidR="00EA3AC9" w:rsidRPr="009934B3" w:rsidRDefault="00EA3AC9" w:rsidP="00640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color w:val="000000"/>
                <w:sz w:val="22"/>
                <w:lang w:eastAsia="en-ZA"/>
              </w:rPr>
              <w:t> </w:t>
            </w:r>
          </w:p>
        </w:tc>
      </w:tr>
      <w:tr w:rsidR="00EA3AC9" w:rsidRPr="00EA3AC9" w14:paraId="26FCCEB3" w14:textId="77777777" w:rsidTr="00640E49">
        <w:trPr>
          <w:trHeight w:val="315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25F9" w14:textId="77777777" w:rsidR="00EA3AC9" w:rsidRPr="009934B3" w:rsidRDefault="00EA3AC9" w:rsidP="00640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ZA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7E85" w14:textId="77777777" w:rsidR="00EA3AC9" w:rsidRPr="009934B3" w:rsidRDefault="00EA3AC9" w:rsidP="00640E49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ZA"/>
              </w:rPr>
            </w:pPr>
          </w:p>
        </w:tc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B5F1" w14:textId="77777777" w:rsidR="00EA3AC9" w:rsidRPr="009934B3" w:rsidRDefault="00EA3AC9" w:rsidP="00640E49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C1AF" w14:textId="77777777" w:rsidR="00EA3AC9" w:rsidRPr="009934B3" w:rsidRDefault="00EA3AC9" w:rsidP="00640E49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ZA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15F6" w14:textId="77777777" w:rsidR="00EA3AC9" w:rsidRPr="009934B3" w:rsidRDefault="00EA3AC9" w:rsidP="00640E49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71D5" w14:textId="77777777" w:rsidR="00EA3AC9" w:rsidRPr="009934B3" w:rsidRDefault="00EA3AC9" w:rsidP="00640E49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ZA"/>
              </w:rPr>
            </w:pPr>
          </w:p>
        </w:tc>
      </w:tr>
      <w:tr w:rsidR="00EA3AC9" w:rsidRPr="009934B3" w14:paraId="667E5D29" w14:textId="77777777" w:rsidTr="00640E49">
        <w:trPr>
          <w:gridAfter w:val="4"/>
          <w:wAfter w:w="6362" w:type="dxa"/>
          <w:trHeight w:val="315"/>
        </w:trPr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26618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First Names :</w:t>
            </w:r>
          </w:p>
        </w:tc>
        <w:tc>
          <w:tcPr>
            <w:tcW w:w="79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381FB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 </w:t>
            </w:r>
          </w:p>
        </w:tc>
      </w:tr>
      <w:tr w:rsidR="00EA3AC9" w:rsidRPr="009934B3" w14:paraId="2399C875" w14:textId="77777777" w:rsidTr="00640E49">
        <w:trPr>
          <w:gridAfter w:val="4"/>
          <w:wAfter w:w="6362" w:type="dxa"/>
          <w:trHeight w:val="315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8EC14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Surname :</w:t>
            </w:r>
          </w:p>
        </w:tc>
        <w:tc>
          <w:tcPr>
            <w:tcW w:w="79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56A3E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 </w:t>
            </w:r>
          </w:p>
        </w:tc>
      </w:tr>
      <w:tr w:rsidR="00EA3AC9" w:rsidRPr="009934B3" w14:paraId="45FC8375" w14:textId="77777777" w:rsidTr="00640E49">
        <w:trPr>
          <w:gridAfter w:val="4"/>
          <w:wAfter w:w="6362" w:type="dxa"/>
          <w:trHeight w:val="315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BF4C3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Identity number :</w:t>
            </w:r>
          </w:p>
        </w:tc>
        <w:tc>
          <w:tcPr>
            <w:tcW w:w="79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D9C8E3" w14:textId="77777777" w:rsidR="00EA3AC9" w:rsidRPr="009934B3" w:rsidRDefault="00EA3AC9" w:rsidP="00640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color w:val="000000"/>
                <w:sz w:val="22"/>
                <w:lang w:eastAsia="en-ZA"/>
              </w:rPr>
              <w:t> </w:t>
            </w:r>
          </w:p>
        </w:tc>
      </w:tr>
      <w:tr w:rsidR="00EA3AC9" w:rsidRPr="00EA3AC9" w14:paraId="7A49C71F" w14:textId="77777777" w:rsidTr="00640E49">
        <w:trPr>
          <w:trHeight w:val="315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F4ED" w14:textId="77777777" w:rsidR="00EA3AC9" w:rsidRPr="009934B3" w:rsidRDefault="00EA3AC9" w:rsidP="00640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ZA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DE46" w14:textId="77777777" w:rsidR="00EA3AC9" w:rsidRPr="009934B3" w:rsidRDefault="00EA3AC9" w:rsidP="00640E49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ZA"/>
              </w:rPr>
            </w:pPr>
          </w:p>
        </w:tc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E36B" w14:textId="77777777" w:rsidR="00EA3AC9" w:rsidRPr="009934B3" w:rsidRDefault="00EA3AC9" w:rsidP="00640E49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755C" w14:textId="77777777" w:rsidR="00EA3AC9" w:rsidRPr="009934B3" w:rsidRDefault="00EA3AC9" w:rsidP="00640E49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ZA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1D11" w14:textId="77777777" w:rsidR="00EA3AC9" w:rsidRPr="009934B3" w:rsidRDefault="00EA3AC9" w:rsidP="00640E49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FC6E" w14:textId="77777777" w:rsidR="00EA3AC9" w:rsidRPr="009934B3" w:rsidRDefault="00EA3AC9" w:rsidP="00640E49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ZA"/>
              </w:rPr>
            </w:pPr>
          </w:p>
        </w:tc>
      </w:tr>
      <w:tr w:rsidR="00EA3AC9" w:rsidRPr="009934B3" w14:paraId="13E4043D" w14:textId="77777777" w:rsidTr="00640E49">
        <w:trPr>
          <w:gridAfter w:val="4"/>
          <w:wAfter w:w="6362" w:type="dxa"/>
          <w:trHeight w:val="315"/>
        </w:trPr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8F52E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First Names :</w:t>
            </w:r>
          </w:p>
        </w:tc>
        <w:tc>
          <w:tcPr>
            <w:tcW w:w="79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2EEE9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 </w:t>
            </w:r>
          </w:p>
        </w:tc>
      </w:tr>
      <w:tr w:rsidR="00EA3AC9" w:rsidRPr="009934B3" w14:paraId="37B46D38" w14:textId="77777777" w:rsidTr="00640E49">
        <w:trPr>
          <w:gridAfter w:val="4"/>
          <w:wAfter w:w="6362" w:type="dxa"/>
          <w:trHeight w:val="315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565A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Surname :</w:t>
            </w:r>
          </w:p>
        </w:tc>
        <w:tc>
          <w:tcPr>
            <w:tcW w:w="79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48B65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 </w:t>
            </w:r>
          </w:p>
        </w:tc>
      </w:tr>
      <w:tr w:rsidR="00EA3AC9" w:rsidRPr="009934B3" w14:paraId="285E0E88" w14:textId="77777777" w:rsidTr="00640E49">
        <w:trPr>
          <w:gridAfter w:val="4"/>
          <w:wAfter w:w="6362" w:type="dxa"/>
          <w:trHeight w:val="315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EDAC8" w14:textId="77777777" w:rsidR="00EA3AC9" w:rsidRPr="009934B3" w:rsidRDefault="00EA3AC9" w:rsidP="00640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ZA"/>
              </w:rPr>
              <w:t>Identity number :</w:t>
            </w:r>
          </w:p>
        </w:tc>
        <w:tc>
          <w:tcPr>
            <w:tcW w:w="79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ABF189" w14:textId="77777777" w:rsidR="00EA3AC9" w:rsidRPr="009934B3" w:rsidRDefault="00EA3AC9" w:rsidP="00640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ZA"/>
              </w:rPr>
            </w:pPr>
            <w:r w:rsidRPr="009934B3">
              <w:rPr>
                <w:rFonts w:ascii="Calibri" w:eastAsia="Times New Roman" w:hAnsi="Calibri" w:cs="Calibri"/>
                <w:color w:val="000000"/>
                <w:sz w:val="22"/>
                <w:lang w:eastAsia="en-ZA"/>
              </w:rPr>
              <w:t> </w:t>
            </w:r>
          </w:p>
        </w:tc>
      </w:tr>
    </w:tbl>
    <w:p w14:paraId="3B603140" w14:textId="77777777" w:rsidR="00EA3AC9" w:rsidRDefault="00EA3AC9" w:rsidP="00EA3AC9"/>
    <w:p w14:paraId="292B4367" w14:textId="577FDB17" w:rsidR="00EA3AC9" w:rsidRDefault="00EA3AC9" w:rsidP="00EA3AC9">
      <w:r>
        <w:t>And also indicate whether you want to join CTSASA / Central Gauteng / COMPAK</w:t>
      </w:r>
    </w:p>
    <w:p w14:paraId="7BC58162" w14:textId="77777777" w:rsidR="00EA3AC9" w:rsidRDefault="00EA3AC9" w:rsidP="00EA3AC9"/>
    <w:p w14:paraId="63018AEE" w14:textId="77777777" w:rsidR="00EA3AC9" w:rsidRPr="0028300A" w:rsidRDefault="00EA3AC9" w:rsidP="00EA3AC9">
      <w:pPr>
        <w:rPr>
          <w:b/>
          <w:sz w:val="32"/>
        </w:rPr>
      </w:pPr>
      <w:r w:rsidRPr="0028300A">
        <w:rPr>
          <w:b/>
          <w:sz w:val="32"/>
        </w:rPr>
        <w:t>Fees for 2018: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4"/>
        <w:gridCol w:w="1568"/>
        <w:gridCol w:w="1276"/>
        <w:gridCol w:w="1134"/>
        <w:gridCol w:w="1134"/>
        <w:gridCol w:w="1559"/>
      </w:tblGrid>
      <w:tr w:rsidR="00EA3AC9" w14:paraId="7A25E988" w14:textId="77777777" w:rsidTr="00640E49">
        <w:tc>
          <w:tcPr>
            <w:tcW w:w="2084" w:type="dxa"/>
            <w:shd w:val="clear" w:color="auto" w:fill="BFBFBF" w:themeFill="background1" w:themeFillShade="BF"/>
            <w:vAlign w:val="center"/>
          </w:tcPr>
          <w:p w14:paraId="4D3BAFE4" w14:textId="77777777" w:rsidR="00EA3AC9" w:rsidRPr="005F38FC" w:rsidRDefault="00EA3AC9" w:rsidP="00640E49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Fee from January 2018</w:t>
            </w:r>
          </w:p>
        </w:tc>
        <w:tc>
          <w:tcPr>
            <w:tcW w:w="1568" w:type="dxa"/>
            <w:shd w:val="clear" w:color="auto" w:fill="BFBFBF" w:themeFill="background1" w:themeFillShade="BF"/>
            <w:vAlign w:val="center"/>
          </w:tcPr>
          <w:p w14:paraId="05D79918" w14:textId="77777777" w:rsidR="00EA3AC9" w:rsidRPr="005F38FC" w:rsidRDefault="00EA3AC9" w:rsidP="00640E49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5F38FC">
              <w:rPr>
                <w:b/>
                <w:sz w:val="24"/>
                <w:szCs w:val="28"/>
              </w:rPr>
              <w:t>Wattlespring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B18EA56" w14:textId="77777777" w:rsidR="00EA3AC9" w:rsidRPr="008F19C9" w:rsidRDefault="00EA3AC9" w:rsidP="00640E49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Compak*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5E2BD0F" w14:textId="77777777" w:rsidR="00EA3AC9" w:rsidRPr="00194ECB" w:rsidRDefault="00EA3AC9" w:rsidP="00640E4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94ECB">
              <w:rPr>
                <w:b/>
                <w:sz w:val="24"/>
                <w:szCs w:val="24"/>
              </w:rPr>
              <w:t>Central Gauteng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67BBDCB" w14:textId="77777777" w:rsidR="00EA3AC9" w:rsidRPr="005F38FC" w:rsidRDefault="00EA3AC9" w:rsidP="00640E49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5F38FC">
              <w:rPr>
                <w:b/>
                <w:sz w:val="24"/>
                <w:szCs w:val="28"/>
              </w:rPr>
              <w:t>CTSASA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42CEA50" w14:textId="77777777" w:rsidR="00EA3AC9" w:rsidRPr="005F38FC" w:rsidRDefault="00EA3AC9" w:rsidP="00640E49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5F38FC">
              <w:rPr>
                <w:b/>
                <w:sz w:val="24"/>
                <w:szCs w:val="28"/>
              </w:rPr>
              <w:t>Total</w:t>
            </w:r>
          </w:p>
        </w:tc>
      </w:tr>
      <w:tr w:rsidR="00EA3AC9" w14:paraId="5A92F916" w14:textId="77777777" w:rsidTr="00640E49">
        <w:tc>
          <w:tcPr>
            <w:tcW w:w="2084" w:type="dxa"/>
          </w:tcPr>
          <w:p w14:paraId="1B7D0AF5" w14:textId="77777777" w:rsidR="00EA3AC9" w:rsidRPr="00DE4B7E" w:rsidRDefault="00EA3AC9" w:rsidP="00640E49">
            <w:pPr>
              <w:contextualSpacing/>
              <w:rPr>
                <w:b/>
                <w:sz w:val="24"/>
                <w:szCs w:val="24"/>
              </w:rPr>
            </w:pPr>
            <w:r w:rsidRPr="00DE4B7E">
              <w:rPr>
                <w:b/>
                <w:sz w:val="24"/>
                <w:szCs w:val="24"/>
              </w:rPr>
              <w:t>Senior/Lady</w:t>
            </w:r>
          </w:p>
        </w:tc>
        <w:tc>
          <w:tcPr>
            <w:tcW w:w="1568" w:type="dxa"/>
          </w:tcPr>
          <w:p w14:paraId="271A18EB" w14:textId="6698240A" w:rsidR="00EA3AC9" w:rsidRDefault="000D0B2A" w:rsidP="00640E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R  1</w:t>
            </w:r>
            <w:r w:rsidR="00EA3AC9">
              <w:rPr>
                <w:b/>
              </w:rPr>
              <w:t>500.00</w:t>
            </w:r>
          </w:p>
        </w:tc>
        <w:tc>
          <w:tcPr>
            <w:tcW w:w="1276" w:type="dxa"/>
          </w:tcPr>
          <w:p w14:paraId="2F3AC6E4" w14:textId="6493B54A" w:rsidR="00EA3AC9" w:rsidRDefault="00EA3AC9" w:rsidP="00640E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R600.00</w:t>
            </w:r>
          </w:p>
        </w:tc>
        <w:tc>
          <w:tcPr>
            <w:tcW w:w="1134" w:type="dxa"/>
          </w:tcPr>
          <w:p w14:paraId="7CECD24B" w14:textId="77777777" w:rsidR="00EA3AC9" w:rsidRDefault="00EA3AC9" w:rsidP="00640E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R 150.00</w:t>
            </w:r>
          </w:p>
        </w:tc>
        <w:tc>
          <w:tcPr>
            <w:tcW w:w="1134" w:type="dxa"/>
          </w:tcPr>
          <w:p w14:paraId="244C93AA" w14:textId="77777777" w:rsidR="00EA3AC9" w:rsidRDefault="00EA3AC9" w:rsidP="00640E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R 830.00</w:t>
            </w:r>
          </w:p>
        </w:tc>
        <w:tc>
          <w:tcPr>
            <w:tcW w:w="1559" w:type="dxa"/>
          </w:tcPr>
          <w:p w14:paraId="28C9A385" w14:textId="77777777" w:rsidR="00EA3AC9" w:rsidRDefault="00EA3AC9" w:rsidP="00640E49">
            <w:pPr>
              <w:contextualSpacing/>
              <w:rPr>
                <w:b/>
              </w:rPr>
            </w:pPr>
            <w:r>
              <w:rPr>
                <w:b/>
              </w:rPr>
              <w:t xml:space="preserve">R </w:t>
            </w:r>
          </w:p>
        </w:tc>
      </w:tr>
      <w:tr w:rsidR="00EA3AC9" w14:paraId="60C6BCEA" w14:textId="77777777" w:rsidTr="00640E49">
        <w:tc>
          <w:tcPr>
            <w:tcW w:w="2084" w:type="dxa"/>
          </w:tcPr>
          <w:p w14:paraId="536A9DAD" w14:textId="4CA9CC75" w:rsidR="00EA3AC9" w:rsidRPr="00DE4B7E" w:rsidRDefault="00962052" w:rsidP="00640E4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Corporate Group</w:t>
            </w:r>
          </w:p>
        </w:tc>
        <w:tc>
          <w:tcPr>
            <w:tcW w:w="1568" w:type="dxa"/>
          </w:tcPr>
          <w:p w14:paraId="3C2FEA23" w14:textId="344D9A3D" w:rsidR="00EA3AC9" w:rsidRDefault="00962052" w:rsidP="00640E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R    6500.00</w:t>
            </w:r>
          </w:p>
        </w:tc>
        <w:tc>
          <w:tcPr>
            <w:tcW w:w="1276" w:type="dxa"/>
          </w:tcPr>
          <w:p w14:paraId="153616F6" w14:textId="1B9FE9A0" w:rsidR="00EA3AC9" w:rsidRDefault="00962052" w:rsidP="00640E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1134" w:type="dxa"/>
          </w:tcPr>
          <w:p w14:paraId="571B9177" w14:textId="02CB4C30" w:rsidR="00EA3AC9" w:rsidRDefault="00962052" w:rsidP="00640E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14:paraId="57A8619D" w14:textId="5F6D002B" w:rsidR="00EA3AC9" w:rsidRDefault="00962052" w:rsidP="00640E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14:paraId="71B5A6A3" w14:textId="77777777" w:rsidR="00EA3AC9" w:rsidRDefault="00EA3AC9" w:rsidP="00640E49">
            <w:pPr>
              <w:contextualSpacing/>
              <w:rPr>
                <w:b/>
              </w:rPr>
            </w:pPr>
            <w:r>
              <w:rPr>
                <w:b/>
              </w:rPr>
              <w:t xml:space="preserve">R </w:t>
            </w:r>
          </w:p>
        </w:tc>
      </w:tr>
      <w:tr w:rsidR="00EA3AC9" w14:paraId="4EE1D4CD" w14:textId="77777777" w:rsidTr="00640E49">
        <w:tc>
          <w:tcPr>
            <w:tcW w:w="2084" w:type="dxa"/>
          </w:tcPr>
          <w:p w14:paraId="434A4708" w14:textId="77777777" w:rsidR="00EA3AC9" w:rsidRPr="00DE4B7E" w:rsidRDefault="00EA3AC9" w:rsidP="00640E49">
            <w:pPr>
              <w:contextualSpacing/>
              <w:rPr>
                <w:b/>
                <w:sz w:val="24"/>
                <w:szCs w:val="24"/>
              </w:rPr>
            </w:pPr>
            <w:r w:rsidRPr="00DE4B7E">
              <w:rPr>
                <w:b/>
                <w:sz w:val="24"/>
                <w:szCs w:val="24"/>
              </w:rPr>
              <w:t>Junior U18</w:t>
            </w:r>
          </w:p>
        </w:tc>
        <w:tc>
          <w:tcPr>
            <w:tcW w:w="1568" w:type="dxa"/>
          </w:tcPr>
          <w:p w14:paraId="1393D893" w14:textId="511CD861" w:rsidR="00EA3AC9" w:rsidRDefault="000D0B2A" w:rsidP="00640E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R    525</w:t>
            </w:r>
            <w:r w:rsidR="00EA3AC9">
              <w:rPr>
                <w:b/>
              </w:rPr>
              <w:t>.00</w:t>
            </w:r>
          </w:p>
        </w:tc>
        <w:tc>
          <w:tcPr>
            <w:tcW w:w="1276" w:type="dxa"/>
          </w:tcPr>
          <w:p w14:paraId="29E82AA3" w14:textId="57492986" w:rsidR="00EA3AC9" w:rsidRDefault="00EA3AC9" w:rsidP="00640E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R600.00</w:t>
            </w:r>
          </w:p>
        </w:tc>
        <w:tc>
          <w:tcPr>
            <w:tcW w:w="1134" w:type="dxa"/>
          </w:tcPr>
          <w:p w14:paraId="4AB881A3" w14:textId="77777777" w:rsidR="00EA3AC9" w:rsidRDefault="00EA3AC9" w:rsidP="00640E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R 150.00</w:t>
            </w:r>
          </w:p>
        </w:tc>
        <w:tc>
          <w:tcPr>
            <w:tcW w:w="1134" w:type="dxa"/>
          </w:tcPr>
          <w:p w14:paraId="23521C90" w14:textId="77777777" w:rsidR="00EA3AC9" w:rsidRDefault="00EA3AC9" w:rsidP="00640E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R 320.00</w:t>
            </w:r>
          </w:p>
        </w:tc>
        <w:tc>
          <w:tcPr>
            <w:tcW w:w="1559" w:type="dxa"/>
          </w:tcPr>
          <w:p w14:paraId="201E8BB1" w14:textId="77777777" w:rsidR="00EA3AC9" w:rsidRDefault="00EA3AC9" w:rsidP="00640E49">
            <w:pPr>
              <w:contextualSpacing/>
              <w:rPr>
                <w:b/>
              </w:rPr>
            </w:pPr>
            <w:r>
              <w:rPr>
                <w:b/>
              </w:rPr>
              <w:t xml:space="preserve">R </w:t>
            </w:r>
          </w:p>
        </w:tc>
      </w:tr>
      <w:tr w:rsidR="00EA3AC9" w14:paraId="65E05FF8" w14:textId="77777777" w:rsidTr="00640E49">
        <w:tc>
          <w:tcPr>
            <w:tcW w:w="2084" w:type="dxa"/>
          </w:tcPr>
          <w:p w14:paraId="48AD8B99" w14:textId="77777777" w:rsidR="00EA3AC9" w:rsidRPr="005E63CB" w:rsidRDefault="00EA3AC9" w:rsidP="00640E49">
            <w:pPr>
              <w:contextualSpacing/>
              <w:rPr>
                <w:b/>
              </w:rPr>
            </w:pPr>
            <w:r w:rsidRPr="005E63CB">
              <w:rPr>
                <w:b/>
                <w:sz w:val="24"/>
                <w:szCs w:val="24"/>
              </w:rPr>
              <w:t>Full time Student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44D13F3A" w14:textId="2B3C38A0" w:rsidR="00EA3AC9" w:rsidRDefault="000D0B2A" w:rsidP="00640E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R    525</w:t>
            </w:r>
            <w:r w:rsidR="00EA3AC9">
              <w:rPr>
                <w:b/>
              </w:rPr>
              <w:t>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737B53" w14:textId="007CB4D0" w:rsidR="00EA3AC9" w:rsidRDefault="006C4748" w:rsidP="006C4748">
            <w:pPr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r w:rsidR="00EA3AC9">
              <w:rPr>
                <w:b/>
              </w:rPr>
              <w:t xml:space="preserve"> R600.00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4EDE2B" w14:textId="77777777" w:rsidR="00EA3AC9" w:rsidRDefault="00EA3AC9" w:rsidP="00640E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R 150.00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ADE83F" w14:textId="77777777" w:rsidR="00EA3AC9" w:rsidRDefault="00EA3AC9" w:rsidP="00640E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R 320.00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B37D73" w14:textId="77777777" w:rsidR="00EA3AC9" w:rsidRDefault="00EA3AC9" w:rsidP="00640E49">
            <w:pPr>
              <w:contextualSpacing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EA3AC9" w14:paraId="7FD5308A" w14:textId="77777777" w:rsidTr="00640E49">
        <w:tc>
          <w:tcPr>
            <w:tcW w:w="2084" w:type="dxa"/>
            <w:shd w:val="clear" w:color="auto" w:fill="A6A6A6" w:themeFill="background1" w:themeFillShade="A6"/>
          </w:tcPr>
          <w:p w14:paraId="6BCE99F6" w14:textId="77777777" w:rsidR="00EA3AC9" w:rsidRDefault="00EA3AC9" w:rsidP="00640E49">
            <w:pPr>
              <w:contextualSpacing/>
              <w:rPr>
                <w:b/>
              </w:rPr>
            </w:pPr>
            <w:r>
              <w:rPr>
                <w:b/>
              </w:rPr>
              <w:t>Wattlesprings joining fee**</w:t>
            </w:r>
          </w:p>
        </w:tc>
        <w:tc>
          <w:tcPr>
            <w:tcW w:w="2844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6FF56FA5" w14:textId="77777777" w:rsidR="00EA3AC9" w:rsidRDefault="00EA3AC9" w:rsidP="00640E49">
            <w:pPr>
              <w:contextualSpacing/>
              <w:rPr>
                <w:b/>
              </w:rPr>
            </w:pPr>
            <w:r>
              <w:rPr>
                <w:b/>
              </w:rPr>
              <w:t>R 1 000.00 (NEW Members only)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C901C1" w14:textId="77777777" w:rsidR="00EA3AC9" w:rsidRDefault="00EA3AC9" w:rsidP="00640E49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5529D8" w14:textId="77777777" w:rsidR="00EA3AC9" w:rsidRDefault="00EA3AC9" w:rsidP="00640E49">
            <w:pPr>
              <w:contextualSpacing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0D33306B" w14:textId="77777777" w:rsidR="00EA3AC9" w:rsidRDefault="00EA3AC9" w:rsidP="00640E49">
            <w:pPr>
              <w:contextualSpacing/>
              <w:rPr>
                <w:b/>
              </w:rPr>
            </w:pPr>
            <w:r>
              <w:rPr>
                <w:b/>
              </w:rPr>
              <w:t xml:space="preserve">R </w:t>
            </w:r>
          </w:p>
        </w:tc>
      </w:tr>
      <w:tr w:rsidR="00EA3AC9" w14:paraId="5CBCA290" w14:textId="77777777" w:rsidTr="00640E49"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B41CC3" w14:textId="77777777" w:rsidR="00EA3AC9" w:rsidRDefault="00EA3AC9" w:rsidP="00640E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Total subscription plus joining fee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03DC9" w14:textId="77777777" w:rsidR="00EA3AC9" w:rsidRDefault="00EA3AC9" w:rsidP="00640E49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EEC6F" w14:textId="77777777" w:rsidR="00EA3AC9" w:rsidRDefault="00EA3AC9" w:rsidP="00640E49">
            <w:pPr>
              <w:contextualSpacing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19142CE" w14:textId="77777777" w:rsidR="00EA3AC9" w:rsidRDefault="00EA3AC9" w:rsidP="00640E49">
            <w:pPr>
              <w:contextualSpacing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EA3AC9" w14:paraId="5BF83A47" w14:textId="77777777" w:rsidTr="00640E49"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56453" w14:textId="77777777" w:rsidR="00EA3AC9" w:rsidRDefault="00EA3AC9" w:rsidP="00640E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D6A138" w14:textId="77777777" w:rsidR="00EA3AC9" w:rsidRDefault="00EA3AC9" w:rsidP="00640E49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F38563" w14:textId="77777777" w:rsidR="00EA3AC9" w:rsidRDefault="00EA3AC9" w:rsidP="00640E49">
            <w:pPr>
              <w:contextualSpacing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50E89B" w14:textId="77777777" w:rsidR="00EA3AC9" w:rsidRDefault="00EA3AC9" w:rsidP="00640E49">
            <w:pPr>
              <w:contextualSpacing/>
              <w:rPr>
                <w:b/>
              </w:rPr>
            </w:pPr>
          </w:p>
        </w:tc>
      </w:tr>
      <w:tr w:rsidR="00EA3AC9" w14:paraId="593B0A79" w14:textId="77777777" w:rsidTr="00640E49"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0A9EE" w14:textId="77777777" w:rsidR="00EA3AC9" w:rsidRDefault="00EA3AC9" w:rsidP="00640E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3FE22" w14:textId="77777777" w:rsidR="00EA3AC9" w:rsidRDefault="00EA3AC9" w:rsidP="00640E49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91CB2" w14:textId="77777777" w:rsidR="00EA3AC9" w:rsidRDefault="00EA3AC9" w:rsidP="00640E49">
            <w:pPr>
              <w:contextualSpacing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E90F0" w14:textId="77777777" w:rsidR="00EA3AC9" w:rsidRDefault="00EA3AC9" w:rsidP="00640E49">
            <w:pPr>
              <w:contextualSpacing/>
              <w:rPr>
                <w:b/>
              </w:rPr>
            </w:pPr>
          </w:p>
        </w:tc>
      </w:tr>
      <w:tr w:rsidR="00EA3AC9" w14:paraId="7EE001CB" w14:textId="77777777" w:rsidTr="00640E49"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DA224" w14:textId="77777777" w:rsidR="00EA3AC9" w:rsidRDefault="00EA3AC9" w:rsidP="00640E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122548" w14:textId="77777777" w:rsidR="00EA3AC9" w:rsidRDefault="00EA3AC9" w:rsidP="00640E49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2D0BB4" w14:textId="77777777" w:rsidR="00EA3AC9" w:rsidRDefault="00EA3AC9" w:rsidP="00640E49">
            <w:pPr>
              <w:contextualSpacing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26DC58" w14:textId="77777777" w:rsidR="00EA3AC9" w:rsidRDefault="00EA3AC9" w:rsidP="00640E49">
            <w:pPr>
              <w:contextualSpacing/>
              <w:rPr>
                <w:b/>
              </w:rPr>
            </w:pPr>
          </w:p>
        </w:tc>
      </w:tr>
      <w:tr w:rsidR="00EA3AC9" w14:paraId="21B164F8" w14:textId="77777777" w:rsidTr="00640E49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B1C32D" w14:textId="2344D355" w:rsidR="00EA3AC9" w:rsidRDefault="00EA3AC9" w:rsidP="00640E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SHOOT</w:t>
            </w:r>
            <w:r w:rsidR="006C4748">
              <w:rPr>
                <w:b/>
              </w:rPr>
              <w:t>ING FEES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998E0F" w14:textId="77777777" w:rsidR="00EA3AC9" w:rsidRDefault="00EA3AC9" w:rsidP="00640E49">
            <w:pPr>
              <w:contextualSpacing/>
              <w:rPr>
                <w:b/>
              </w:rPr>
            </w:pPr>
            <w:r>
              <w:rPr>
                <w:b/>
              </w:rPr>
              <w:t>MEMBER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EBA0E7" w14:textId="77777777" w:rsidR="00EA3AC9" w:rsidRDefault="00EA3AC9" w:rsidP="00640E49">
            <w:pPr>
              <w:contextualSpacing/>
              <w:rPr>
                <w:b/>
              </w:rPr>
            </w:pPr>
            <w:r>
              <w:rPr>
                <w:b/>
              </w:rPr>
              <w:t>NON MEMBER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89462" w14:textId="77777777" w:rsidR="00EA3AC9" w:rsidRDefault="00EA3AC9" w:rsidP="00640E49">
            <w:pPr>
              <w:contextualSpacing/>
              <w:rPr>
                <w:b/>
              </w:rPr>
            </w:pPr>
          </w:p>
        </w:tc>
      </w:tr>
      <w:tr w:rsidR="00EA3AC9" w14:paraId="64A172FB" w14:textId="77777777" w:rsidTr="00640E49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511E" w14:textId="77777777" w:rsidR="00EA3AC9" w:rsidRDefault="00EA3AC9" w:rsidP="00640E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CLAY PIGEON SPORTING/COMPAK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A943" w14:textId="5F421DA2" w:rsidR="00EA3AC9" w:rsidRDefault="00116BA6" w:rsidP="00116BA6">
            <w:pPr>
              <w:contextualSpacing/>
              <w:rPr>
                <w:b/>
              </w:rPr>
            </w:pPr>
            <w:r>
              <w:rPr>
                <w:b/>
              </w:rPr>
              <w:t>R 80.00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667A" w14:textId="36A7D278" w:rsidR="00EA3AC9" w:rsidRDefault="00116BA6" w:rsidP="00116BA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R 120.00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28F8" w14:textId="77777777" w:rsidR="00EA3AC9" w:rsidRDefault="00EA3AC9" w:rsidP="00640E49">
            <w:pPr>
              <w:contextualSpacing/>
              <w:rPr>
                <w:b/>
              </w:rPr>
            </w:pPr>
          </w:p>
        </w:tc>
      </w:tr>
      <w:tr w:rsidR="00EA3AC9" w14:paraId="481AFD6C" w14:textId="77777777" w:rsidTr="00640E49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EC90" w14:textId="77777777" w:rsidR="00EA3AC9" w:rsidRDefault="00EA3AC9" w:rsidP="00640E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CLAY PIGEON/STANDARD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20F0" w14:textId="0677BA1B" w:rsidR="00EA3AC9" w:rsidRDefault="00116BA6" w:rsidP="00116BA6">
            <w:pPr>
              <w:contextualSpacing/>
              <w:rPr>
                <w:b/>
              </w:rPr>
            </w:pPr>
            <w:r>
              <w:rPr>
                <w:b/>
              </w:rPr>
              <w:t>R 60.00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5BBF" w14:textId="7636FD7E" w:rsidR="00EA3AC9" w:rsidRDefault="00116BA6" w:rsidP="00116BA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R 100.00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8FF2" w14:textId="77777777" w:rsidR="00EA3AC9" w:rsidRDefault="00EA3AC9" w:rsidP="00640E49">
            <w:pPr>
              <w:contextualSpacing/>
              <w:rPr>
                <w:b/>
              </w:rPr>
            </w:pPr>
          </w:p>
        </w:tc>
      </w:tr>
      <w:tr w:rsidR="00EA3AC9" w14:paraId="6BD6C5E4" w14:textId="77777777" w:rsidTr="00640E49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EF27" w14:textId="77777777" w:rsidR="00EA3AC9" w:rsidRDefault="00EA3AC9" w:rsidP="00640E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AIR RIFLE – OWN RIFLE (Per Session)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799F" w14:textId="3A2B40A7" w:rsidR="00EA3AC9" w:rsidRDefault="00116BA6" w:rsidP="00116BA6">
            <w:pPr>
              <w:contextualSpacing/>
              <w:rPr>
                <w:b/>
              </w:rPr>
            </w:pPr>
            <w:r>
              <w:rPr>
                <w:b/>
              </w:rPr>
              <w:t xml:space="preserve">R </w:t>
            </w:r>
            <w:r w:rsidR="00EA3AC9">
              <w:rPr>
                <w:b/>
              </w:rPr>
              <w:t>50</w:t>
            </w:r>
            <w:r>
              <w:rPr>
                <w:b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830E" w14:textId="2543F575" w:rsidR="00EA3AC9" w:rsidRDefault="00EA3AC9" w:rsidP="00116BA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R 100</w:t>
            </w:r>
            <w:r w:rsidR="00116BA6">
              <w:rPr>
                <w:b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9610" w14:textId="77777777" w:rsidR="00EA3AC9" w:rsidRDefault="00EA3AC9" w:rsidP="00640E49">
            <w:pPr>
              <w:contextualSpacing/>
              <w:rPr>
                <w:b/>
              </w:rPr>
            </w:pPr>
          </w:p>
        </w:tc>
      </w:tr>
      <w:tr w:rsidR="00EA3AC9" w14:paraId="50E2EC51" w14:textId="77777777" w:rsidTr="00640E49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B31E" w14:textId="77777777" w:rsidR="00EA3AC9" w:rsidRDefault="00EA3AC9" w:rsidP="00640E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AIR RIFLE – RENT GUN  (Per Session)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3FF8" w14:textId="285C0BE7" w:rsidR="00EA3AC9" w:rsidRDefault="00116BA6" w:rsidP="00116BA6">
            <w:pPr>
              <w:contextualSpacing/>
              <w:rPr>
                <w:b/>
              </w:rPr>
            </w:pPr>
            <w:r>
              <w:rPr>
                <w:b/>
              </w:rPr>
              <w:t xml:space="preserve">R </w:t>
            </w:r>
            <w:r w:rsidR="00EA3AC9">
              <w:rPr>
                <w:b/>
              </w:rPr>
              <w:t>200</w:t>
            </w:r>
            <w:r>
              <w:rPr>
                <w:b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DE2B" w14:textId="623812FD" w:rsidR="00EA3AC9" w:rsidRDefault="00EA3AC9" w:rsidP="00116BA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R 300</w:t>
            </w:r>
            <w:r w:rsidR="00116BA6">
              <w:rPr>
                <w:b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DFA1" w14:textId="77777777" w:rsidR="00EA3AC9" w:rsidRDefault="00EA3AC9" w:rsidP="00640E49">
            <w:pPr>
              <w:contextualSpacing/>
              <w:rPr>
                <w:b/>
              </w:rPr>
            </w:pPr>
          </w:p>
        </w:tc>
      </w:tr>
      <w:tr w:rsidR="00EA3AC9" w14:paraId="41F4D802" w14:textId="77777777" w:rsidTr="00640E49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CE8C" w14:textId="77777777" w:rsidR="00EA3AC9" w:rsidRDefault="00EA3AC9" w:rsidP="00640E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ARCHERY – OWN BOW (Per Session)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92A5" w14:textId="6E417076" w:rsidR="00EA3AC9" w:rsidRDefault="00116BA6" w:rsidP="00116BA6">
            <w:pPr>
              <w:contextualSpacing/>
              <w:rPr>
                <w:b/>
              </w:rPr>
            </w:pPr>
            <w:r>
              <w:rPr>
                <w:b/>
              </w:rPr>
              <w:t>R 5</w:t>
            </w:r>
            <w:r w:rsidR="00EA3AC9">
              <w:rPr>
                <w:b/>
              </w:rPr>
              <w:t>0</w:t>
            </w:r>
            <w:r>
              <w:rPr>
                <w:b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B037" w14:textId="4D2659BD" w:rsidR="00EA3AC9" w:rsidRDefault="00EA3AC9" w:rsidP="00116BA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R 100</w:t>
            </w:r>
            <w:r w:rsidR="00116BA6">
              <w:rPr>
                <w:b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F383" w14:textId="77777777" w:rsidR="00EA3AC9" w:rsidRDefault="00EA3AC9" w:rsidP="00640E49">
            <w:pPr>
              <w:contextualSpacing/>
              <w:rPr>
                <w:b/>
              </w:rPr>
            </w:pPr>
          </w:p>
        </w:tc>
      </w:tr>
      <w:tr w:rsidR="00EA3AC9" w14:paraId="338C01F9" w14:textId="77777777" w:rsidTr="00640E49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A262" w14:textId="77777777" w:rsidR="00EA3AC9" w:rsidRDefault="00EA3AC9" w:rsidP="00640E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ARCHERY – RENT BOW (Per Session)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8BC1" w14:textId="5F844D03" w:rsidR="00EA3AC9" w:rsidRDefault="00116BA6" w:rsidP="00116BA6">
            <w:pPr>
              <w:contextualSpacing/>
              <w:rPr>
                <w:b/>
              </w:rPr>
            </w:pPr>
            <w:r>
              <w:rPr>
                <w:b/>
              </w:rPr>
              <w:t xml:space="preserve">R </w:t>
            </w:r>
            <w:r w:rsidR="00EA3AC9">
              <w:rPr>
                <w:b/>
              </w:rPr>
              <w:t>200</w:t>
            </w:r>
            <w:r>
              <w:rPr>
                <w:b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3224" w14:textId="2401DAE3" w:rsidR="00EA3AC9" w:rsidRDefault="00EA3AC9" w:rsidP="00116BA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R 300</w:t>
            </w:r>
            <w:r w:rsidR="00116BA6">
              <w:rPr>
                <w:b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96C6" w14:textId="77777777" w:rsidR="00EA3AC9" w:rsidRDefault="00EA3AC9" w:rsidP="00640E49">
            <w:pPr>
              <w:contextualSpacing/>
              <w:rPr>
                <w:b/>
              </w:rPr>
            </w:pPr>
          </w:p>
        </w:tc>
      </w:tr>
      <w:tr w:rsidR="00EA3AC9" w14:paraId="340FD8A1" w14:textId="77777777" w:rsidTr="00640E49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158" w14:textId="77777777" w:rsidR="00EA3AC9" w:rsidRDefault="00EA3AC9" w:rsidP="00640E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062C" w14:textId="77777777" w:rsidR="00EA3AC9" w:rsidRDefault="00EA3AC9" w:rsidP="00116BA6">
            <w:pPr>
              <w:contextualSpacing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B195" w14:textId="77777777" w:rsidR="00EA3AC9" w:rsidRDefault="00EA3AC9" w:rsidP="00116BA6">
            <w:pPr>
              <w:contextualSpacing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74AD" w14:textId="77777777" w:rsidR="00EA3AC9" w:rsidRDefault="00EA3AC9" w:rsidP="00640E49">
            <w:pPr>
              <w:contextualSpacing/>
              <w:rPr>
                <w:b/>
              </w:rPr>
            </w:pPr>
          </w:p>
        </w:tc>
      </w:tr>
    </w:tbl>
    <w:p w14:paraId="5EF672C6" w14:textId="77777777" w:rsidR="00EA3AC9" w:rsidRDefault="00EA3AC9" w:rsidP="00EA3AC9"/>
    <w:p w14:paraId="2F9E116A" w14:textId="6D08B362" w:rsidR="00EA3AC9" w:rsidRDefault="006C4748" w:rsidP="00EA3AC9">
      <w:pPr>
        <w:spacing w:line="360" w:lineRule="auto"/>
      </w:pPr>
      <w:r>
        <w:t>*R400 for once off joining fee</w:t>
      </w:r>
      <w:r w:rsidR="00EA3AC9">
        <w:t xml:space="preserve"> payable to </w:t>
      </w:r>
      <w:proofErr w:type="spellStart"/>
      <w:r w:rsidR="00EA3AC9">
        <w:t>Compak</w:t>
      </w:r>
      <w:proofErr w:type="spellEnd"/>
    </w:p>
    <w:p w14:paraId="7954F874" w14:textId="28ECE61E" w:rsidR="00EA3AC9" w:rsidRPr="006C4748" w:rsidRDefault="00EA3AC9" w:rsidP="00EA3AC9">
      <w:pPr>
        <w:spacing w:line="360" w:lineRule="auto"/>
      </w:pPr>
      <w:r>
        <w:t>**The once off joining fee only appli</w:t>
      </w:r>
      <w:r w:rsidR="006C4748">
        <w:t xml:space="preserve">es for NEWLY signed up members, payable to </w:t>
      </w:r>
      <w:proofErr w:type="spellStart"/>
      <w:r w:rsidR="006C4748">
        <w:t>Wattlespring</w:t>
      </w:r>
      <w:proofErr w:type="spellEnd"/>
    </w:p>
    <w:p w14:paraId="4BCC7D7D" w14:textId="77777777" w:rsidR="00EA3AC9" w:rsidRDefault="00EA3AC9" w:rsidP="00EA3AC9">
      <w:pPr>
        <w:spacing w:line="360" w:lineRule="auto"/>
      </w:pPr>
    </w:p>
    <w:p w14:paraId="70ACCEA6" w14:textId="7436C924" w:rsidR="00F06EC4" w:rsidRPr="00AD6CB8" w:rsidRDefault="00AD6CB8" w:rsidP="00AD6CB8">
      <w:pPr>
        <w:tabs>
          <w:tab w:val="left" w:pos="6912"/>
        </w:tabs>
      </w:pPr>
      <w:bookmarkStart w:id="0" w:name="_GoBack"/>
      <w:bookmarkEnd w:id="0"/>
      <w:r>
        <w:tab/>
      </w:r>
    </w:p>
    <w:sectPr w:rsidR="00F06EC4" w:rsidRPr="00AD6CB8" w:rsidSect="00AD6CB8">
      <w:headerReference w:type="default" r:id="rId9"/>
      <w:footerReference w:type="default" r:id="rId10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5005F" w14:textId="77777777" w:rsidR="00634059" w:rsidRDefault="00634059" w:rsidP="00E32268">
      <w:r>
        <w:separator/>
      </w:r>
    </w:p>
  </w:endnote>
  <w:endnote w:type="continuationSeparator" w:id="0">
    <w:p w14:paraId="40B9A6AE" w14:textId="77777777" w:rsidR="00634059" w:rsidRDefault="00634059" w:rsidP="00E3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8C5E4" w14:textId="77777777" w:rsidR="00E32268" w:rsidRDefault="00E32268" w:rsidP="00E32268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</w:rPr>
    </w:pPr>
    <w:r>
      <w:rPr>
        <w:color w:val="7F7F7F" w:themeColor="background1" w:themeShade="7F"/>
      </w:rPr>
      <w:t>Wattle Springs Sport Gun Club Pty. Ltd</w:t>
    </w:r>
  </w:p>
  <w:p w14:paraId="2CAC74DA" w14:textId="77777777" w:rsidR="00E32268" w:rsidRDefault="00E32268" w:rsidP="00E32268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</w:rPr>
    </w:pPr>
    <w:r>
      <w:rPr>
        <w:color w:val="7F7F7F" w:themeColor="background1" w:themeShade="7F"/>
      </w:rPr>
      <w:t>Company Reg No: 2012/061442/07    VAT No: 4150272732</w:t>
    </w:r>
  </w:p>
  <w:sdt>
    <w:sdtPr>
      <w:rPr>
        <w:color w:val="7F7F7F" w:themeColor="background1" w:themeShade="7F"/>
      </w:rPr>
      <w:alias w:val="Address"/>
      <w:id w:val="76117950"/>
      <w:placeholder>
        <w:docPart w:val="F9E167F321FEE24FB54CAC0A7F297BB9"/>
      </w:placeholder>
      <w:dataBinding w:prefixMappings="xmlns:ns0='http://schemas.microsoft.com/office/2006/coverPageProps'" w:xpath="/ns0:CoverPageProperties[1]/ns0:CompanyAddress[1]" w:storeItemID="{55AF091B-3C7A-41E3-B477-F2FDAA23CFDA}"/>
      <w:text w:multiLine="1"/>
    </w:sdtPr>
    <w:sdtEndPr/>
    <w:sdtContent>
      <w:p w14:paraId="6F0B8B6F" w14:textId="0A418A7D" w:rsidR="00E32268" w:rsidRPr="00E32268" w:rsidRDefault="00E32268" w:rsidP="00E32268">
        <w:pPr>
          <w:pStyle w:val="Footer"/>
          <w:pBdr>
            <w:top w:val="single" w:sz="4" w:space="1" w:color="A5A5A5" w:themeColor="background1" w:themeShade="A5"/>
          </w:pBdr>
          <w:jc w:val="center"/>
          <w:rPr>
            <w:color w:val="7F7F7F" w:themeColor="background1" w:themeShade="7F"/>
          </w:rPr>
        </w:pPr>
        <w:r>
          <w:rPr>
            <w:color w:val="7F7F7F" w:themeColor="background1" w:themeShade="7F"/>
          </w:rPr>
          <w:t>Director</w:t>
        </w:r>
        <w:r w:rsidR="003A4484">
          <w:rPr>
            <w:color w:val="7F7F7F" w:themeColor="background1" w:themeShade="7F"/>
          </w:rPr>
          <w:t>s</w:t>
        </w:r>
        <w:r>
          <w:rPr>
            <w:color w:val="7F7F7F" w:themeColor="background1" w:themeShade="7F"/>
          </w:rPr>
          <w:t xml:space="preserve">: </w:t>
        </w:r>
        <w:r w:rsidR="003A4484">
          <w:rPr>
            <w:color w:val="7F7F7F" w:themeColor="background1" w:themeShade="7F"/>
          </w:rPr>
          <w:t>Eugene Beukes (CEO); Natalie Ralphs</w:t>
        </w:r>
        <w:r>
          <w:rPr>
            <w:color w:val="7F7F7F" w:themeColor="background1" w:themeShade="7F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F0510" w14:textId="77777777" w:rsidR="00634059" w:rsidRDefault="00634059" w:rsidP="00E32268">
      <w:r>
        <w:separator/>
      </w:r>
    </w:p>
  </w:footnote>
  <w:footnote w:type="continuationSeparator" w:id="0">
    <w:p w14:paraId="6369AC7A" w14:textId="77777777" w:rsidR="00634059" w:rsidRDefault="00634059" w:rsidP="00E32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5B3B9" w14:textId="77777777" w:rsidR="00E32268" w:rsidRDefault="00AD6CB8" w:rsidP="00AD6CB8">
    <w:pPr>
      <w:pStyle w:val="Header"/>
      <w:jc w:val="center"/>
    </w:pPr>
    <w:r>
      <w:rPr>
        <w:noProof/>
        <w:lang w:val="en-ZA" w:eastAsia="en-ZA"/>
      </w:rPr>
      <w:drawing>
        <wp:inline distT="0" distB="0" distL="0" distR="0" wp14:anchorId="15638368" wp14:editId="25B4F28B">
          <wp:extent cx="6612079" cy="1494987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1945" cy="1544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226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26194"/>
    <w:multiLevelType w:val="hybridMultilevel"/>
    <w:tmpl w:val="D02A71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55944"/>
    <w:multiLevelType w:val="hybridMultilevel"/>
    <w:tmpl w:val="90323C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66B10"/>
    <w:multiLevelType w:val="hybridMultilevel"/>
    <w:tmpl w:val="016261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68"/>
    <w:rsid w:val="000D0B2A"/>
    <w:rsid w:val="00116BA6"/>
    <w:rsid w:val="00162C2F"/>
    <w:rsid w:val="00247B23"/>
    <w:rsid w:val="002F3063"/>
    <w:rsid w:val="00395F8A"/>
    <w:rsid w:val="003A4484"/>
    <w:rsid w:val="003C1CC8"/>
    <w:rsid w:val="003C376C"/>
    <w:rsid w:val="003F3435"/>
    <w:rsid w:val="00404D08"/>
    <w:rsid w:val="004B6E5B"/>
    <w:rsid w:val="00593AA6"/>
    <w:rsid w:val="005A0FC2"/>
    <w:rsid w:val="00634059"/>
    <w:rsid w:val="006C4748"/>
    <w:rsid w:val="007A7C4D"/>
    <w:rsid w:val="008769FE"/>
    <w:rsid w:val="00947BEE"/>
    <w:rsid w:val="00962052"/>
    <w:rsid w:val="00962A18"/>
    <w:rsid w:val="00A742FD"/>
    <w:rsid w:val="00AB4880"/>
    <w:rsid w:val="00AB599E"/>
    <w:rsid w:val="00AD6CB8"/>
    <w:rsid w:val="00AF2848"/>
    <w:rsid w:val="00C4639E"/>
    <w:rsid w:val="00C66F31"/>
    <w:rsid w:val="00C77BFE"/>
    <w:rsid w:val="00D13A46"/>
    <w:rsid w:val="00D442B1"/>
    <w:rsid w:val="00DF62A6"/>
    <w:rsid w:val="00E32268"/>
    <w:rsid w:val="00EA3AC9"/>
    <w:rsid w:val="00ED3296"/>
    <w:rsid w:val="00EF647C"/>
    <w:rsid w:val="00F01643"/>
    <w:rsid w:val="00F6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C976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268"/>
  </w:style>
  <w:style w:type="paragraph" w:styleId="Footer">
    <w:name w:val="footer"/>
    <w:basedOn w:val="Normal"/>
    <w:link w:val="FooterChar"/>
    <w:uiPriority w:val="99"/>
    <w:unhideWhenUsed/>
    <w:rsid w:val="00E32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268"/>
  </w:style>
  <w:style w:type="character" w:styleId="Hyperlink">
    <w:name w:val="Hyperlink"/>
    <w:basedOn w:val="DefaultParagraphFont"/>
    <w:uiPriority w:val="99"/>
    <w:unhideWhenUsed/>
    <w:rsid w:val="00AF28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84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EA3AC9"/>
    <w:rPr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AC9"/>
    <w:pPr>
      <w:spacing w:after="200" w:line="276" w:lineRule="auto"/>
      <w:ind w:left="720"/>
      <w:contextualSpacing/>
    </w:pPr>
    <w:rPr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E167F321FEE24FB54CAC0A7F297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36D75-E801-7E48-9339-4CF9D0B5234F}"/>
      </w:docPartPr>
      <w:docPartBody>
        <w:p w:rsidR="00325B63" w:rsidRDefault="004C3F1B" w:rsidP="004C3F1B">
          <w:pPr>
            <w:pStyle w:val="F9E167F321FEE24FB54CAC0A7F297BB9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1B"/>
    <w:rsid w:val="00004A0C"/>
    <w:rsid w:val="001346F2"/>
    <w:rsid w:val="002172FA"/>
    <w:rsid w:val="00325B63"/>
    <w:rsid w:val="003B798E"/>
    <w:rsid w:val="004A3CF3"/>
    <w:rsid w:val="004C3F1B"/>
    <w:rsid w:val="00880C47"/>
    <w:rsid w:val="00945713"/>
    <w:rsid w:val="009E2EB9"/>
    <w:rsid w:val="00D1060A"/>
    <w:rsid w:val="00F0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EEFFEC0C5AEB41A998024E0EE7E2A8">
    <w:name w:val="1FEEFFEC0C5AEB41A998024E0EE7E2A8"/>
    <w:rsid w:val="004C3F1B"/>
  </w:style>
  <w:style w:type="paragraph" w:customStyle="1" w:styleId="E2BA5CCEFC7DD9429AF2A1DC5DA93A4D">
    <w:name w:val="E2BA5CCEFC7DD9429AF2A1DC5DA93A4D"/>
    <w:rsid w:val="004C3F1B"/>
  </w:style>
  <w:style w:type="paragraph" w:customStyle="1" w:styleId="F9E167F321FEE24FB54CAC0A7F297BB9">
    <w:name w:val="F9E167F321FEE24FB54CAC0A7F297BB9"/>
    <w:rsid w:val="004C3F1B"/>
  </w:style>
  <w:style w:type="paragraph" w:customStyle="1" w:styleId="C92259B94435F2429D4BA7C02D6390CF">
    <w:name w:val="C92259B94435F2429D4BA7C02D6390CF"/>
    <w:rsid w:val="004C3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Directors: Eugene Beukes (CEO); Natalie Ralphs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7F9DA2-4F12-410F-9466-40B430AD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Nemeth</dc:creator>
  <cp:keywords/>
  <dc:description/>
  <cp:lastModifiedBy>Windows User</cp:lastModifiedBy>
  <cp:revision>4</cp:revision>
  <cp:lastPrinted>2017-11-30T14:23:00Z</cp:lastPrinted>
  <dcterms:created xsi:type="dcterms:W3CDTF">2018-03-06T13:51:00Z</dcterms:created>
  <dcterms:modified xsi:type="dcterms:W3CDTF">2018-06-25T13:12:00Z</dcterms:modified>
</cp:coreProperties>
</file>